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15B" w:rsidRDefault="005C0E5B">
      <w:bookmarkStart w:id="0" w:name="_GoBack"/>
      <w:bookmarkEnd w:id="0"/>
      <w:r>
        <w:t>Witajcie</w:t>
      </w:r>
    </w:p>
    <w:p w:rsidR="005C0E5B" w:rsidRDefault="005C0E5B">
      <w:r>
        <w:t>Dziś opowiem wam o tym co się stało z Panem Jezusem 40 dni po jego Zmartwychwstaniu. Pan Jezus po 40 dniach wstąpił do nieba. Co to znaczy wstąpił? To znaczy że poszedł do nieba w wyjątkowy sposób. Zobacz jak to przedstawiają bohaterowie z „Ziarna”.</w:t>
      </w:r>
    </w:p>
    <w:p w:rsidR="005C0E5B" w:rsidRDefault="007A1308">
      <w:hyperlink r:id="rId5" w:history="1">
        <w:r w:rsidR="005C0E5B" w:rsidRPr="002962F3">
          <w:rPr>
            <w:rStyle w:val="Hipercze"/>
          </w:rPr>
          <w:t>https://vod.tvp.pl/video/ziarno,wniebowstapienie-panskie,1703095</w:t>
        </w:r>
      </w:hyperlink>
      <w:r w:rsidR="005C0E5B">
        <w:t xml:space="preserve"> </w:t>
      </w:r>
    </w:p>
    <w:p w:rsidR="005C0E5B" w:rsidRDefault="005C0E5B">
      <w:r>
        <w:rPr>
          <w:noProof/>
        </w:rPr>
        <w:drawing>
          <wp:inline distT="0" distB="0" distL="0" distR="0">
            <wp:extent cx="5715000" cy="5381625"/>
            <wp:effectExtent l="19050" t="0" r="0" b="0"/>
            <wp:docPr id="4" name="Obraz 4" descr="Kolorowanka Wniebowstąpienie Jezusa « maluch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lorowanka Wniebowstąpienie Jezusa « maluchy.p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38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0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E5B"/>
    <w:rsid w:val="0004215B"/>
    <w:rsid w:val="005C0E5B"/>
    <w:rsid w:val="007A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C0E5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0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E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C0E5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0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E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vod.tvp.pl/video/ziarno,wniebowstapienie-panskie,17030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Olborski</dc:creator>
  <cp:lastModifiedBy>Nauczyciele</cp:lastModifiedBy>
  <cp:revision>2</cp:revision>
  <dcterms:created xsi:type="dcterms:W3CDTF">2020-05-28T11:04:00Z</dcterms:created>
  <dcterms:modified xsi:type="dcterms:W3CDTF">2020-05-28T11:04:00Z</dcterms:modified>
</cp:coreProperties>
</file>